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A1" w:rsidRPr="006D4B10" w:rsidRDefault="00E774A1" w:rsidP="00E774A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D4B10">
        <w:rPr>
          <w:rFonts w:eastAsia="Times New Roman" w:cs="Times New Roman"/>
          <w:b/>
          <w:bCs/>
          <w:color w:val="000000"/>
          <w:sz w:val="40"/>
          <w:szCs w:val="40"/>
        </w:rPr>
        <w:t>APPLICATION CHALLENGING THE ARBITRATOR/ARBITRAL TRIBUNAL</w:t>
      </w:r>
    </w:p>
    <w:p w:rsidR="00E774A1" w:rsidRPr="00E774A1" w:rsidRDefault="00E774A1" w:rsidP="00E774A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774A1" w:rsidRPr="00E774A1" w:rsidRDefault="00E774A1" w:rsidP="00E774A1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E774A1" w:rsidRPr="006D4B10" w:rsidRDefault="00E774A1" w:rsidP="00E774A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6D4B10">
        <w:rPr>
          <w:rFonts w:eastAsia="Times New Roman" w:cs="Times New Roman"/>
          <w:bCs/>
          <w:color w:val="000000"/>
          <w:shd w:val="clear" w:color="auto" w:fill="FFFFFF"/>
        </w:rPr>
        <w:t xml:space="preserve">Before the </w:t>
      </w:r>
      <w:proofErr w:type="spellStart"/>
      <w:r w:rsidRPr="006D4B10">
        <w:rPr>
          <w:rFonts w:eastAsia="Times New Roman" w:cs="Times New Roman"/>
          <w:bCs/>
          <w:color w:val="000000"/>
          <w:shd w:val="clear" w:color="auto" w:fill="FFFFFF"/>
        </w:rPr>
        <w:t>Hon'ble</w:t>
      </w:r>
      <w:proofErr w:type="spellEnd"/>
      <w:r w:rsidRPr="006D4B10">
        <w:rPr>
          <w:rFonts w:eastAsia="Times New Roman" w:cs="Times New Roman"/>
          <w:bCs/>
          <w:color w:val="000000"/>
          <w:shd w:val="clear" w:color="auto" w:fill="FFFFFF"/>
        </w:rPr>
        <w:t xml:space="preserve"> Sole Arbitrator/Arbitral Tribunal</w:t>
      </w:r>
    </w:p>
    <w:p w:rsidR="00E774A1" w:rsidRPr="006D4B10" w:rsidRDefault="00E774A1" w:rsidP="00E774A1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E774A1" w:rsidRPr="006D4B10" w:rsidRDefault="00E774A1" w:rsidP="00E774A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6D4B10">
        <w:rPr>
          <w:rFonts w:eastAsia="Times New Roman" w:cs="Times New Roman"/>
          <w:bCs/>
          <w:color w:val="000000"/>
          <w:shd w:val="clear" w:color="auto" w:fill="FFFFFF"/>
        </w:rPr>
        <w:t>In the Matter of Arbitration</w:t>
      </w:r>
    </w:p>
    <w:p w:rsidR="00E774A1" w:rsidRPr="006D4B10" w:rsidRDefault="00E774A1" w:rsidP="00E774A1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E774A1" w:rsidRPr="006D4B10" w:rsidRDefault="00E774A1" w:rsidP="00E774A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6D4B10">
        <w:rPr>
          <w:rFonts w:eastAsia="Times New Roman" w:cs="Times New Roman"/>
          <w:bCs/>
          <w:color w:val="000000"/>
          <w:shd w:val="clear" w:color="auto" w:fill="FFFFFF"/>
        </w:rPr>
        <w:t>Between</w:t>
      </w:r>
    </w:p>
    <w:p w:rsidR="00E774A1" w:rsidRPr="006D4B10" w:rsidRDefault="000B78B6" w:rsidP="00E774A1">
      <w:pPr>
        <w:spacing w:after="240" w:line="24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6D4B10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r w:rsidRPr="006D4B10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Pr="006D4B10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……………………………………………………………….</w:t>
      </w:r>
      <w:r w:rsidR="00E774A1" w:rsidRPr="006D4B10">
        <w:rPr>
          <w:rFonts w:eastAsia="Times New Roman" w:cs="Times New Roman"/>
          <w:bCs/>
          <w:color w:val="000000"/>
          <w:shd w:val="clear" w:color="auto" w:fill="FFFFFF"/>
        </w:rPr>
        <w:t>...... Claimants; </w:t>
      </w:r>
    </w:p>
    <w:p w:rsidR="00E774A1" w:rsidRPr="006D4B10" w:rsidRDefault="00E774A1" w:rsidP="00E774A1">
      <w:pPr>
        <w:spacing w:after="240" w:line="24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6D4B10">
        <w:rPr>
          <w:rFonts w:eastAsia="Times New Roman" w:cs="Times New Roman"/>
          <w:bCs/>
          <w:color w:val="000000"/>
          <w:shd w:val="clear" w:color="auto" w:fill="FFFFFF"/>
        </w:rPr>
        <w:t>Vs.</w:t>
      </w:r>
    </w:p>
    <w:p w:rsidR="006D4B10" w:rsidRDefault="000B78B6" w:rsidP="006D4B10">
      <w:pPr>
        <w:spacing w:after="100" w:afterAutospacing="1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D4B1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D4B10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r w:rsidRPr="006D4B10">
        <w:rPr>
          <w:rFonts w:eastAsia="Times New Roman" w:cs="Times New Roman"/>
          <w:bCs/>
          <w:color w:val="000000"/>
          <w:shd w:val="clear" w:color="auto" w:fill="FFFFFF"/>
        </w:rPr>
        <w:t>Mr</w:t>
      </w:r>
      <w:proofErr w:type="spellEnd"/>
      <w:r w:rsidRPr="006D4B10">
        <w:rPr>
          <w:rFonts w:eastAsia="Times New Roman" w:cs="Times New Roman"/>
          <w:bCs/>
          <w:color w:val="000000"/>
          <w:shd w:val="clear" w:color="auto" w:fill="FFFFFF"/>
        </w:rPr>
        <w:t>/</w:t>
      </w:r>
      <w:proofErr w:type="gramStart"/>
      <w:r w:rsidRPr="006D4B10">
        <w:rPr>
          <w:rFonts w:eastAsia="Times New Roman" w:cs="Times New Roman"/>
          <w:bCs/>
          <w:color w:val="000000"/>
          <w:shd w:val="clear" w:color="auto" w:fill="FFFFFF"/>
        </w:rPr>
        <w:t>Ms</w:t>
      </w:r>
      <w:r w:rsidR="00E774A1" w:rsidRPr="006D4B10">
        <w:rPr>
          <w:rFonts w:eastAsia="Times New Roman" w:cs="Times New Roman"/>
          <w:bCs/>
          <w:color w:val="000000"/>
          <w:shd w:val="clear" w:color="auto" w:fill="FFFFFF"/>
        </w:rPr>
        <w:t xml:space="preserve"> ......</w:t>
      </w:r>
      <w:r w:rsidRPr="006D4B10">
        <w:rPr>
          <w:rFonts w:eastAsia="Times New Roman" w:cs="Times New Roman"/>
          <w:bCs/>
          <w:color w:val="000000"/>
          <w:shd w:val="clear" w:color="auto" w:fill="FFFFFF"/>
        </w:rPr>
        <w:t>..............................................................</w:t>
      </w:r>
      <w:proofErr w:type="gramEnd"/>
      <w:r w:rsidR="00E774A1" w:rsidRPr="006D4B10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="00E774A1" w:rsidRPr="006D4B10">
        <w:rPr>
          <w:rFonts w:eastAsia="Times New Roman" w:cs="Times New Roman"/>
          <w:bCs/>
          <w:color w:val="000000"/>
          <w:shd w:val="clear" w:color="auto" w:fill="FFFFFF"/>
        </w:rPr>
        <w:t>Opposite Party.</w:t>
      </w:r>
      <w:proofErr w:type="gramEnd"/>
    </w:p>
    <w:p w:rsidR="006D4B10" w:rsidRDefault="00E774A1" w:rsidP="006D4B10">
      <w:pPr>
        <w:spacing w:after="100" w:afterAutospacing="1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D4B10">
        <w:rPr>
          <w:rFonts w:eastAsia="Times New Roman" w:cs="Times New Roman"/>
          <w:bCs/>
          <w:color w:val="000000"/>
          <w:shd w:val="clear" w:color="auto" w:fill="FFFFFF"/>
        </w:rPr>
        <w:t>Application challenging the Arbitrator/Arbitral Tribunal </w:t>
      </w:r>
    </w:p>
    <w:p w:rsidR="006D4B10" w:rsidRDefault="00E774A1" w:rsidP="006D4B10">
      <w:pPr>
        <w:spacing w:after="100" w:afterAutospacing="1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D4B10">
        <w:rPr>
          <w:rFonts w:eastAsia="Times New Roman" w:cs="Times New Roman"/>
          <w:bCs/>
          <w:color w:val="000000"/>
          <w:shd w:val="clear" w:color="auto" w:fill="FFFFFF"/>
        </w:rPr>
        <w:t>The applicant/claimant/respondent above named begs to state as under</w:t>
      </w:r>
      <w:proofErr w:type="gramStart"/>
      <w:r w:rsidRPr="006D4B10">
        <w:rPr>
          <w:rFonts w:eastAsia="Times New Roman" w:cs="Times New Roman"/>
          <w:bCs/>
          <w:color w:val="000000"/>
          <w:shd w:val="clear" w:color="auto" w:fill="FFFFFF"/>
        </w:rPr>
        <w:t>:—</w:t>
      </w:r>
      <w:proofErr w:type="gramEnd"/>
      <w:r w:rsidRPr="006D4B10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6D4B1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D4B10">
        <w:rPr>
          <w:rFonts w:eastAsia="Times New Roman" w:cs="Times New Roman"/>
          <w:bCs/>
          <w:color w:val="000000"/>
          <w:shd w:val="clear" w:color="auto" w:fill="FFFFFF"/>
        </w:rPr>
        <w:br/>
        <w:t>1. That the aforesaid claim petition/arbitration dispute was referred to the Learned Arbitrator/Arbitral Tribunal in pursuance of the arbitration agreement contained in clause 125 of the Contract Agreement executed between the parties.</w:t>
      </w:r>
    </w:p>
    <w:p w:rsidR="0022246B" w:rsidRDefault="00E774A1" w:rsidP="006D4B10">
      <w:pPr>
        <w:spacing w:after="100" w:afterAutospacing="1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D4B10">
        <w:rPr>
          <w:rFonts w:eastAsia="Times New Roman" w:cs="Times New Roman"/>
          <w:bCs/>
          <w:color w:val="000000"/>
          <w:shd w:val="clear" w:color="auto" w:fill="FFFFFF"/>
        </w:rPr>
        <w:t>2. That the Learned Arbitrator entered into reference on ________</w:t>
      </w:r>
    </w:p>
    <w:p w:rsidR="0022246B" w:rsidRDefault="00E774A1" w:rsidP="006D4B10">
      <w:pPr>
        <w:spacing w:after="100" w:afterAutospacing="1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D4B10">
        <w:rPr>
          <w:rFonts w:eastAsia="Times New Roman" w:cs="Times New Roman"/>
          <w:bCs/>
          <w:color w:val="000000"/>
          <w:shd w:val="clear" w:color="auto" w:fill="FFFFFF"/>
        </w:rPr>
        <w:t xml:space="preserve">3. </w:t>
      </w:r>
      <w:proofErr w:type="gramStart"/>
      <w:r w:rsidRPr="006D4B10">
        <w:rPr>
          <w:rFonts w:eastAsia="Times New Roman" w:cs="Times New Roman"/>
          <w:bCs/>
          <w:color w:val="000000"/>
          <w:shd w:val="clear" w:color="auto" w:fill="FFFFFF"/>
        </w:rPr>
        <w:t>That .</w:t>
      </w:r>
      <w:proofErr w:type="gramEnd"/>
      <w:r w:rsidR="006D4B10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r w:rsidRPr="006D4B10">
        <w:rPr>
          <w:rFonts w:eastAsia="Times New Roman" w:cs="Times New Roman"/>
          <w:bCs/>
          <w:color w:val="000000"/>
          <w:shd w:val="clear" w:color="auto" w:fill="FFFFFF"/>
        </w:rPr>
        <w:t>. . [</w:t>
      </w:r>
      <w:proofErr w:type="gramStart"/>
      <w:r w:rsidRPr="006D4B10">
        <w:rPr>
          <w:rFonts w:eastAsia="Times New Roman" w:cs="Times New Roman"/>
          <w:bCs/>
          <w:color w:val="000000"/>
          <w:shd w:val="clear" w:color="auto" w:fill="FFFFFF"/>
        </w:rPr>
        <w:t>relevant</w:t>
      </w:r>
      <w:proofErr w:type="gramEnd"/>
      <w:r w:rsidRPr="006D4B10">
        <w:rPr>
          <w:rFonts w:eastAsia="Times New Roman" w:cs="Times New Roman"/>
          <w:bCs/>
          <w:color w:val="000000"/>
          <w:shd w:val="clear" w:color="auto" w:fill="FFFFFF"/>
        </w:rPr>
        <w:t xml:space="preserve"> facts and circumstances showing justifiable doubts as to the independence or impartiality of the arbitrator].</w:t>
      </w:r>
    </w:p>
    <w:p w:rsidR="006D4B10" w:rsidRDefault="00E774A1" w:rsidP="006D4B10">
      <w:pPr>
        <w:spacing w:after="100" w:afterAutospacing="1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D4B10">
        <w:rPr>
          <w:rFonts w:eastAsia="Times New Roman" w:cs="Times New Roman"/>
          <w:bCs/>
          <w:color w:val="000000"/>
          <w:shd w:val="clear" w:color="auto" w:fill="FFFFFF"/>
        </w:rPr>
        <w:t xml:space="preserve">4. That, however due to the above stated facts and circumstances have given rise to justifiable doubts as to the independence and impartiality of this </w:t>
      </w:r>
      <w:proofErr w:type="spellStart"/>
      <w:r w:rsidRPr="006D4B10">
        <w:rPr>
          <w:rFonts w:eastAsia="Times New Roman" w:cs="Times New Roman"/>
          <w:bCs/>
          <w:color w:val="000000"/>
          <w:shd w:val="clear" w:color="auto" w:fill="FFFFFF"/>
        </w:rPr>
        <w:t>Hon'ble</w:t>
      </w:r>
      <w:proofErr w:type="spellEnd"/>
      <w:r w:rsidRPr="006D4B10">
        <w:rPr>
          <w:rFonts w:eastAsia="Times New Roman" w:cs="Times New Roman"/>
          <w:bCs/>
          <w:color w:val="000000"/>
          <w:shd w:val="clear" w:color="auto" w:fill="FFFFFF"/>
        </w:rPr>
        <w:t xml:space="preserve"> Arbitral Tribunal. </w:t>
      </w:r>
      <w:r w:rsidRPr="006D4B1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D4B10">
        <w:rPr>
          <w:rFonts w:eastAsia="Times New Roman" w:cs="Times New Roman"/>
          <w:bCs/>
          <w:color w:val="000000"/>
          <w:shd w:val="clear" w:color="auto" w:fill="FFFFFF"/>
        </w:rPr>
        <w:lastRenderedPageBreak/>
        <w:br/>
        <w:t>PRAYER </w:t>
      </w:r>
      <w:r w:rsidRPr="006D4B1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D4B10">
        <w:rPr>
          <w:rFonts w:eastAsia="Times New Roman" w:cs="Times New Roman"/>
          <w:bCs/>
          <w:color w:val="000000"/>
          <w:shd w:val="clear" w:color="auto" w:fill="FFFFFF"/>
        </w:rPr>
        <w:br/>
        <w:t>Wherefore, it is respectfully prayed that the Learned Arbitrator/Arbitral Tribunal may peremptorily decide these objections before further proceeding with the arbitration proceedings and which shall be in the i</w:t>
      </w:r>
      <w:r w:rsidR="000B78B6" w:rsidRPr="006D4B10">
        <w:rPr>
          <w:rFonts w:eastAsia="Times New Roman" w:cs="Times New Roman"/>
          <w:bCs/>
          <w:color w:val="000000"/>
          <w:shd w:val="clear" w:color="auto" w:fill="FFFFFF"/>
        </w:rPr>
        <w:t>nterest of justice. </w:t>
      </w:r>
      <w:proofErr w:type="gramStart"/>
      <w:r w:rsidR="000B78B6" w:rsidRPr="006D4B10">
        <w:rPr>
          <w:rFonts w:eastAsia="Times New Roman" w:cs="Times New Roman"/>
          <w:bCs/>
          <w:color w:val="000000"/>
          <w:shd w:val="clear" w:color="auto" w:fill="FFFFFF"/>
        </w:rPr>
        <w:t>at</w:t>
      </w:r>
      <w:proofErr w:type="gramEnd"/>
      <w:r w:rsidR="000B78B6" w:rsidRPr="006D4B10">
        <w:rPr>
          <w:rFonts w:eastAsia="Times New Roman" w:cs="Times New Roman"/>
          <w:bCs/>
          <w:color w:val="000000"/>
          <w:shd w:val="clear" w:color="auto" w:fill="FFFFFF"/>
        </w:rPr>
        <w:t>…………………………</w:t>
      </w:r>
      <w:bookmarkStart w:id="0" w:name="_GoBack"/>
      <w:bookmarkEnd w:id="0"/>
      <w:r w:rsidRPr="006D4B10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p w:rsidR="007E765E" w:rsidRPr="006D4B10" w:rsidRDefault="00E774A1" w:rsidP="006D4B10">
      <w:pPr>
        <w:spacing w:after="100" w:afterAutospacing="1" w:line="360" w:lineRule="auto"/>
        <w:jc w:val="both"/>
      </w:pPr>
      <w:proofErr w:type="gramStart"/>
      <w:r w:rsidRPr="006D4B10">
        <w:rPr>
          <w:rFonts w:eastAsia="Times New Roman" w:cs="Times New Roman"/>
          <w:bCs/>
          <w:color w:val="000000"/>
          <w:shd w:val="clear" w:color="auto" w:fill="FFFFFF"/>
        </w:rPr>
        <w:t>Dated: </w:t>
      </w:r>
      <w:r w:rsidRPr="006D4B10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6D4B10">
        <w:rPr>
          <w:rFonts w:eastAsia="Times New Roman" w:cs="Times New Roman"/>
          <w:bCs/>
          <w:color w:val="000000"/>
          <w:shd w:val="clear" w:color="auto" w:fill="FFFFFF"/>
        </w:rPr>
        <w:br/>
        <w:t>Applicant.</w:t>
      </w:r>
      <w:proofErr w:type="gramEnd"/>
      <w:r w:rsidRPr="006D4B10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sectPr w:rsidR="007E765E" w:rsidRPr="006D4B10" w:rsidSect="00C43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74A1"/>
    <w:rsid w:val="000B78B6"/>
    <w:rsid w:val="0022246B"/>
    <w:rsid w:val="006D4B10"/>
    <w:rsid w:val="007E765E"/>
    <w:rsid w:val="00C43BC6"/>
    <w:rsid w:val="00E7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774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5</cp:revision>
  <dcterms:created xsi:type="dcterms:W3CDTF">2018-02-24T21:27:00Z</dcterms:created>
  <dcterms:modified xsi:type="dcterms:W3CDTF">2018-09-01T04:29:00Z</dcterms:modified>
</cp:coreProperties>
</file>